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B" w:rsidRPr="00136BDA" w:rsidRDefault="00136BDA" w:rsidP="00136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BDA">
        <w:rPr>
          <w:rFonts w:ascii="Times New Roman" w:hAnsi="Times New Roman" w:cs="Times New Roman"/>
          <w:sz w:val="28"/>
          <w:szCs w:val="28"/>
        </w:rPr>
        <w:t>Перечень имеющихся методик/СОП/методов выполнения измерений</w:t>
      </w:r>
      <w:r w:rsidRPr="00136BDA">
        <w:rPr>
          <w:rFonts w:ascii="Times New Roman" w:hAnsi="Times New Roman" w:cs="Times New Roman"/>
          <w:sz w:val="28"/>
          <w:szCs w:val="28"/>
        </w:rPr>
        <w:t>.</w:t>
      </w:r>
    </w:p>
    <w:p w:rsidR="00136BDA" w:rsidRPr="00136BDA" w:rsidRDefault="00136BDA">
      <w:pPr>
        <w:rPr>
          <w:rFonts w:ascii="Times New Roman" w:hAnsi="Times New Roman" w:cs="Times New Roman"/>
          <w:sz w:val="28"/>
          <w:szCs w:val="28"/>
        </w:rPr>
      </w:pPr>
    </w:p>
    <w:p w:rsidR="00136BDA" w:rsidRPr="00136BDA" w:rsidRDefault="00136BD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управления морфологией поверхности кремния в условиях сублимации, эпитаксии и газовых реакций </w:t>
      </w:r>
      <w:proofErr w:type="spellStart"/>
      <w:r w:rsidRPr="0013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in-situ</w:t>
      </w:r>
      <w:proofErr w:type="spellEnd"/>
      <w:r w:rsidRPr="0013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6BDA" w:rsidRPr="00136BDA" w:rsidRDefault="00136BD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создания атомно-гладких поверхностей кремния большой площади.</w:t>
      </w:r>
    </w:p>
    <w:p w:rsidR="00136BDA" w:rsidRPr="00136BDA" w:rsidRDefault="00136B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6BDA" w:rsidRPr="0013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4C0"/>
    <w:multiLevelType w:val="multilevel"/>
    <w:tmpl w:val="198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51"/>
    <w:rsid w:val="00136BDA"/>
    <w:rsid w:val="00456E5B"/>
    <w:rsid w:val="00872351"/>
    <w:rsid w:val="00A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F627"/>
  <w15:chartTrackingRefBased/>
  <w15:docId w15:val="{C4F6CACE-1F8F-45E9-9D49-E2809CB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</dc:creator>
  <cp:keywords/>
  <dc:description/>
  <cp:lastModifiedBy>sitnikov</cp:lastModifiedBy>
  <cp:revision>2</cp:revision>
  <dcterms:created xsi:type="dcterms:W3CDTF">2022-03-30T04:58:00Z</dcterms:created>
  <dcterms:modified xsi:type="dcterms:W3CDTF">2022-03-30T04:59:00Z</dcterms:modified>
</cp:coreProperties>
</file>